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A6EC4" w14:textId="77777777" w:rsidR="00CA7EF7" w:rsidRDefault="00000000">
      <w:pPr>
        <w:pStyle w:val="Teksttreci0"/>
        <w:shd w:val="clear" w:color="auto" w:fill="auto"/>
        <w:spacing w:after="0" w:line="276" w:lineRule="auto"/>
        <w:jc w:val="center"/>
      </w:pPr>
      <w:bookmarkStart w:id="0" w:name="_Hlk164423562"/>
      <w:r>
        <w:rPr>
          <w:b/>
          <w:bCs/>
        </w:rPr>
        <w:t>ANKIETA</w:t>
      </w:r>
    </w:p>
    <w:p w14:paraId="38A7B31F" w14:textId="77777777" w:rsidR="00B456B9" w:rsidRDefault="00000000" w:rsidP="00B456B9">
      <w:pPr>
        <w:pStyle w:val="Teksttreci0"/>
        <w:shd w:val="clear" w:color="auto" w:fill="auto"/>
        <w:spacing w:after="0" w:line="276" w:lineRule="auto"/>
        <w:jc w:val="center"/>
        <w:rPr>
          <w:b/>
          <w:bCs/>
        </w:rPr>
      </w:pPr>
      <w:r>
        <w:rPr>
          <w:b/>
          <w:bCs/>
        </w:rPr>
        <w:t xml:space="preserve">zainteresowania montażem magazynów energii </w:t>
      </w:r>
    </w:p>
    <w:p w14:paraId="39583E07" w14:textId="35AC939D" w:rsidR="00CA7EF7" w:rsidRDefault="00000000" w:rsidP="00B456B9">
      <w:pPr>
        <w:pStyle w:val="Teksttreci0"/>
        <w:shd w:val="clear" w:color="auto" w:fill="auto"/>
        <w:spacing w:after="0" w:line="276" w:lineRule="auto"/>
        <w:jc w:val="center"/>
        <w:rPr>
          <w:b/>
          <w:bCs/>
        </w:rPr>
      </w:pPr>
      <w:r>
        <w:rPr>
          <w:b/>
          <w:bCs/>
        </w:rPr>
        <w:t xml:space="preserve">na terenie </w:t>
      </w:r>
      <w:r w:rsidR="00B456B9">
        <w:rPr>
          <w:b/>
          <w:bCs/>
        </w:rPr>
        <w:t>Związku Gmin Ziemi Gorlickiej</w:t>
      </w:r>
    </w:p>
    <w:bookmarkEnd w:id="0"/>
    <w:p w14:paraId="250291EF" w14:textId="77777777" w:rsidR="00B456B9" w:rsidRDefault="00B456B9" w:rsidP="00B456B9">
      <w:pPr>
        <w:pStyle w:val="Teksttreci0"/>
        <w:shd w:val="clear" w:color="auto" w:fill="auto"/>
        <w:spacing w:after="0" w:line="276" w:lineRule="auto"/>
        <w:jc w:val="center"/>
      </w:pPr>
    </w:p>
    <w:p w14:paraId="1B0AAA33" w14:textId="6A9E44C9" w:rsidR="002E4CC2" w:rsidRPr="002E4CC2" w:rsidRDefault="002E4CC2" w:rsidP="002E4CC2">
      <w:pPr>
        <w:rPr>
          <w:rFonts w:ascii="Calibri" w:eastAsia="Calibri" w:hAnsi="Calibri" w:cs="Calibri"/>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6101"/>
      </w:tblGrid>
      <w:tr w:rsidR="00CA7EF7" w14:paraId="63F607CB" w14:textId="77777777">
        <w:trPr>
          <w:trHeight w:hRule="exact" w:val="293"/>
          <w:jc w:val="center"/>
        </w:trPr>
        <w:tc>
          <w:tcPr>
            <w:tcW w:w="9077" w:type="dxa"/>
            <w:gridSpan w:val="2"/>
            <w:tcBorders>
              <w:top w:val="single" w:sz="4" w:space="0" w:color="auto"/>
              <w:left w:val="single" w:sz="4" w:space="0" w:color="auto"/>
              <w:right w:val="single" w:sz="4" w:space="0" w:color="auto"/>
            </w:tcBorders>
            <w:shd w:val="clear" w:color="auto" w:fill="FFFFFF"/>
            <w:vAlign w:val="bottom"/>
          </w:tcPr>
          <w:p w14:paraId="377022DB" w14:textId="77777777" w:rsidR="00CA7EF7" w:rsidRDefault="00000000">
            <w:pPr>
              <w:pStyle w:val="Inne0"/>
              <w:shd w:val="clear" w:color="auto" w:fill="auto"/>
              <w:spacing w:after="0"/>
              <w:jc w:val="center"/>
            </w:pPr>
            <w:r>
              <w:rPr>
                <w:b/>
                <w:bCs/>
              </w:rPr>
              <w:t>I. DANE UCZESTNIKA PROJEKTU (WŁAŚCICIEL/WSPÓŁWŁAŚCICIEL)</w:t>
            </w:r>
          </w:p>
        </w:tc>
      </w:tr>
      <w:tr w:rsidR="00CA7EF7" w14:paraId="22CF0D28" w14:textId="77777777">
        <w:trPr>
          <w:trHeight w:hRule="exact" w:val="283"/>
          <w:jc w:val="center"/>
        </w:trPr>
        <w:tc>
          <w:tcPr>
            <w:tcW w:w="2976" w:type="dxa"/>
            <w:tcBorders>
              <w:top w:val="single" w:sz="4" w:space="0" w:color="auto"/>
              <w:left w:val="single" w:sz="4" w:space="0" w:color="auto"/>
            </w:tcBorders>
            <w:shd w:val="clear" w:color="auto" w:fill="FFFFFF"/>
            <w:vAlign w:val="bottom"/>
          </w:tcPr>
          <w:p w14:paraId="7095E796" w14:textId="77777777" w:rsidR="00CA7EF7" w:rsidRDefault="00000000">
            <w:pPr>
              <w:pStyle w:val="Inne0"/>
              <w:shd w:val="clear" w:color="auto" w:fill="auto"/>
              <w:spacing w:after="0"/>
              <w:jc w:val="left"/>
            </w:pPr>
            <w:r>
              <w:t>Imię i nazwisko</w:t>
            </w:r>
          </w:p>
        </w:tc>
        <w:tc>
          <w:tcPr>
            <w:tcW w:w="6101" w:type="dxa"/>
            <w:tcBorders>
              <w:top w:val="single" w:sz="4" w:space="0" w:color="auto"/>
              <w:left w:val="single" w:sz="4" w:space="0" w:color="auto"/>
              <w:right w:val="single" w:sz="4" w:space="0" w:color="auto"/>
            </w:tcBorders>
            <w:shd w:val="clear" w:color="auto" w:fill="FFFFFF"/>
          </w:tcPr>
          <w:p w14:paraId="41E25476" w14:textId="77777777" w:rsidR="00CA7EF7" w:rsidRDefault="00CA7EF7">
            <w:pPr>
              <w:rPr>
                <w:sz w:val="10"/>
                <w:szCs w:val="10"/>
              </w:rPr>
            </w:pPr>
          </w:p>
        </w:tc>
      </w:tr>
      <w:tr w:rsidR="00CA7EF7" w14:paraId="4F1EC46D" w14:textId="77777777">
        <w:trPr>
          <w:trHeight w:hRule="exact" w:val="317"/>
          <w:jc w:val="center"/>
        </w:trPr>
        <w:tc>
          <w:tcPr>
            <w:tcW w:w="2976" w:type="dxa"/>
            <w:tcBorders>
              <w:top w:val="single" w:sz="4" w:space="0" w:color="auto"/>
              <w:left w:val="single" w:sz="4" w:space="0" w:color="auto"/>
            </w:tcBorders>
            <w:shd w:val="clear" w:color="auto" w:fill="FFFFFF"/>
            <w:vAlign w:val="bottom"/>
          </w:tcPr>
          <w:p w14:paraId="7C388CA5" w14:textId="6E3E6416" w:rsidR="00CA7EF7" w:rsidRDefault="00000000">
            <w:pPr>
              <w:pStyle w:val="Inne0"/>
              <w:shd w:val="clear" w:color="auto" w:fill="auto"/>
              <w:spacing w:after="0"/>
              <w:jc w:val="left"/>
            </w:pPr>
            <w:r>
              <w:t>Miejscowość</w:t>
            </w:r>
          </w:p>
        </w:tc>
        <w:tc>
          <w:tcPr>
            <w:tcW w:w="6101" w:type="dxa"/>
            <w:tcBorders>
              <w:top w:val="single" w:sz="4" w:space="0" w:color="auto"/>
              <w:left w:val="single" w:sz="4" w:space="0" w:color="auto"/>
              <w:right w:val="single" w:sz="4" w:space="0" w:color="auto"/>
            </w:tcBorders>
            <w:shd w:val="clear" w:color="auto" w:fill="FFFFFF"/>
          </w:tcPr>
          <w:p w14:paraId="2078A355" w14:textId="77777777" w:rsidR="00CA7EF7" w:rsidRDefault="00CA7EF7">
            <w:pPr>
              <w:rPr>
                <w:sz w:val="10"/>
                <w:szCs w:val="10"/>
              </w:rPr>
            </w:pPr>
          </w:p>
        </w:tc>
      </w:tr>
      <w:tr w:rsidR="00CA7EF7" w14:paraId="0830270E" w14:textId="77777777">
        <w:trPr>
          <w:trHeight w:hRule="exact" w:val="370"/>
          <w:jc w:val="center"/>
        </w:trPr>
        <w:tc>
          <w:tcPr>
            <w:tcW w:w="2976" w:type="dxa"/>
            <w:tcBorders>
              <w:top w:val="single" w:sz="4" w:space="0" w:color="auto"/>
              <w:left w:val="single" w:sz="4" w:space="0" w:color="auto"/>
            </w:tcBorders>
            <w:shd w:val="clear" w:color="auto" w:fill="FFFFFF"/>
          </w:tcPr>
          <w:p w14:paraId="6A626D8D" w14:textId="77777777" w:rsidR="00CA7EF7" w:rsidRDefault="00000000">
            <w:pPr>
              <w:pStyle w:val="Inne0"/>
              <w:shd w:val="clear" w:color="auto" w:fill="auto"/>
              <w:spacing w:after="0"/>
              <w:jc w:val="left"/>
            </w:pPr>
            <w:r>
              <w:t>Ulica, nr domu</w:t>
            </w:r>
          </w:p>
        </w:tc>
        <w:tc>
          <w:tcPr>
            <w:tcW w:w="6101" w:type="dxa"/>
            <w:tcBorders>
              <w:top w:val="single" w:sz="4" w:space="0" w:color="auto"/>
              <w:left w:val="single" w:sz="4" w:space="0" w:color="auto"/>
              <w:right w:val="single" w:sz="4" w:space="0" w:color="auto"/>
            </w:tcBorders>
            <w:shd w:val="clear" w:color="auto" w:fill="FFFFFF"/>
          </w:tcPr>
          <w:p w14:paraId="5D119FE6" w14:textId="77777777" w:rsidR="00CA7EF7" w:rsidRDefault="00CA7EF7">
            <w:pPr>
              <w:rPr>
                <w:sz w:val="10"/>
                <w:szCs w:val="10"/>
              </w:rPr>
            </w:pPr>
          </w:p>
        </w:tc>
      </w:tr>
      <w:tr w:rsidR="0050190C" w14:paraId="7217B0E3" w14:textId="77777777">
        <w:trPr>
          <w:trHeight w:hRule="exact" w:val="370"/>
          <w:jc w:val="center"/>
        </w:trPr>
        <w:tc>
          <w:tcPr>
            <w:tcW w:w="2976" w:type="dxa"/>
            <w:tcBorders>
              <w:top w:val="single" w:sz="4" w:space="0" w:color="auto"/>
              <w:left w:val="single" w:sz="4" w:space="0" w:color="auto"/>
            </w:tcBorders>
            <w:shd w:val="clear" w:color="auto" w:fill="FFFFFF"/>
          </w:tcPr>
          <w:p w14:paraId="2803170C" w14:textId="1A798C8D" w:rsidR="0050190C" w:rsidRDefault="0050190C">
            <w:pPr>
              <w:pStyle w:val="Inne0"/>
              <w:shd w:val="clear" w:color="auto" w:fill="auto"/>
              <w:spacing w:after="0"/>
              <w:jc w:val="left"/>
            </w:pPr>
            <w:r>
              <w:t>Gmina</w:t>
            </w:r>
          </w:p>
        </w:tc>
        <w:tc>
          <w:tcPr>
            <w:tcW w:w="6101" w:type="dxa"/>
            <w:tcBorders>
              <w:top w:val="single" w:sz="4" w:space="0" w:color="auto"/>
              <w:left w:val="single" w:sz="4" w:space="0" w:color="auto"/>
              <w:right w:val="single" w:sz="4" w:space="0" w:color="auto"/>
            </w:tcBorders>
            <w:shd w:val="clear" w:color="auto" w:fill="FFFFFF"/>
          </w:tcPr>
          <w:p w14:paraId="1997DD76" w14:textId="77777777" w:rsidR="0050190C" w:rsidRDefault="0050190C">
            <w:pPr>
              <w:rPr>
                <w:sz w:val="10"/>
                <w:szCs w:val="10"/>
              </w:rPr>
            </w:pPr>
          </w:p>
        </w:tc>
      </w:tr>
      <w:tr w:rsidR="00CA7EF7" w14:paraId="4F858C10" w14:textId="77777777">
        <w:trPr>
          <w:trHeight w:hRule="exact" w:val="288"/>
          <w:jc w:val="center"/>
        </w:trPr>
        <w:tc>
          <w:tcPr>
            <w:tcW w:w="2976" w:type="dxa"/>
            <w:tcBorders>
              <w:top w:val="single" w:sz="4" w:space="0" w:color="auto"/>
              <w:left w:val="single" w:sz="4" w:space="0" w:color="auto"/>
            </w:tcBorders>
            <w:shd w:val="clear" w:color="auto" w:fill="FFFFFF"/>
            <w:vAlign w:val="bottom"/>
          </w:tcPr>
          <w:p w14:paraId="3A56F829" w14:textId="77777777" w:rsidR="00CA7EF7" w:rsidRDefault="00000000">
            <w:pPr>
              <w:pStyle w:val="Inne0"/>
              <w:shd w:val="clear" w:color="auto" w:fill="auto"/>
              <w:spacing w:after="0"/>
              <w:jc w:val="left"/>
            </w:pPr>
            <w:r>
              <w:t>Nr telefonu</w:t>
            </w:r>
          </w:p>
        </w:tc>
        <w:tc>
          <w:tcPr>
            <w:tcW w:w="6101" w:type="dxa"/>
            <w:tcBorders>
              <w:top w:val="single" w:sz="4" w:space="0" w:color="auto"/>
              <w:left w:val="single" w:sz="4" w:space="0" w:color="auto"/>
              <w:right w:val="single" w:sz="4" w:space="0" w:color="auto"/>
            </w:tcBorders>
            <w:shd w:val="clear" w:color="auto" w:fill="FFFFFF"/>
          </w:tcPr>
          <w:p w14:paraId="357B1FF3" w14:textId="77777777" w:rsidR="00CA7EF7" w:rsidRDefault="00CA7EF7">
            <w:pPr>
              <w:rPr>
                <w:sz w:val="10"/>
                <w:szCs w:val="10"/>
              </w:rPr>
            </w:pPr>
          </w:p>
        </w:tc>
      </w:tr>
      <w:tr w:rsidR="00CA7EF7" w14:paraId="54BEFC91" w14:textId="77777777">
        <w:trPr>
          <w:trHeight w:hRule="exact" w:val="283"/>
          <w:jc w:val="center"/>
        </w:trPr>
        <w:tc>
          <w:tcPr>
            <w:tcW w:w="2976" w:type="dxa"/>
            <w:tcBorders>
              <w:top w:val="single" w:sz="4" w:space="0" w:color="auto"/>
              <w:left w:val="single" w:sz="4" w:space="0" w:color="auto"/>
            </w:tcBorders>
            <w:shd w:val="clear" w:color="auto" w:fill="FFFFFF"/>
          </w:tcPr>
          <w:p w14:paraId="515B1309" w14:textId="77777777" w:rsidR="00CA7EF7" w:rsidRDefault="00000000">
            <w:pPr>
              <w:pStyle w:val="Inne0"/>
              <w:shd w:val="clear" w:color="auto" w:fill="auto"/>
              <w:spacing w:after="0"/>
              <w:jc w:val="left"/>
            </w:pPr>
            <w:r>
              <w:t>Adres e-mail</w:t>
            </w:r>
          </w:p>
        </w:tc>
        <w:tc>
          <w:tcPr>
            <w:tcW w:w="6101" w:type="dxa"/>
            <w:tcBorders>
              <w:top w:val="single" w:sz="4" w:space="0" w:color="auto"/>
              <w:left w:val="single" w:sz="4" w:space="0" w:color="auto"/>
              <w:right w:val="single" w:sz="4" w:space="0" w:color="auto"/>
            </w:tcBorders>
            <w:shd w:val="clear" w:color="auto" w:fill="FFFFFF"/>
          </w:tcPr>
          <w:p w14:paraId="2DF61637" w14:textId="77777777" w:rsidR="00CA7EF7" w:rsidRDefault="00CA7EF7">
            <w:pPr>
              <w:rPr>
                <w:sz w:val="10"/>
                <w:szCs w:val="10"/>
              </w:rPr>
            </w:pPr>
          </w:p>
        </w:tc>
      </w:tr>
      <w:tr w:rsidR="00CA7EF7" w14:paraId="4395245F" w14:textId="77777777">
        <w:trPr>
          <w:trHeight w:hRule="exact" w:val="288"/>
          <w:jc w:val="center"/>
        </w:trPr>
        <w:tc>
          <w:tcPr>
            <w:tcW w:w="2976" w:type="dxa"/>
            <w:tcBorders>
              <w:top w:val="single" w:sz="4" w:space="0" w:color="auto"/>
              <w:left w:val="single" w:sz="4" w:space="0" w:color="auto"/>
            </w:tcBorders>
            <w:shd w:val="clear" w:color="auto" w:fill="FFFFFF"/>
          </w:tcPr>
          <w:p w14:paraId="3DEC368B" w14:textId="77777777" w:rsidR="00CA7EF7" w:rsidRDefault="00000000">
            <w:pPr>
              <w:pStyle w:val="Inne0"/>
              <w:shd w:val="clear" w:color="auto" w:fill="auto"/>
              <w:spacing w:after="0"/>
              <w:jc w:val="left"/>
            </w:pPr>
            <w:r>
              <w:t>Numer działki</w:t>
            </w:r>
          </w:p>
        </w:tc>
        <w:tc>
          <w:tcPr>
            <w:tcW w:w="6101" w:type="dxa"/>
            <w:tcBorders>
              <w:top w:val="single" w:sz="4" w:space="0" w:color="auto"/>
              <w:left w:val="single" w:sz="4" w:space="0" w:color="auto"/>
              <w:right w:val="single" w:sz="4" w:space="0" w:color="auto"/>
            </w:tcBorders>
            <w:shd w:val="clear" w:color="auto" w:fill="FFFFFF"/>
          </w:tcPr>
          <w:p w14:paraId="29F5539B" w14:textId="77777777" w:rsidR="00CA7EF7" w:rsidRDefault="00CA7EF7">
            <w:pPr>
              <w:rPr>
                <w:sz w:val="10"/>
                <w:szCs w:val="10"/>
              </w:rPr>
            </w:pPr>
          </w:p>
        </w:tc>
      </w:tr>
      <w:tr w:rsidR="00CA7EF7" w14:paraId="5BFFD5B3" w14:textId="77777777">
        <w:trPr>
          <w:trHeight w:hRule="exact" w:val="835"/>
          <w:jc w:val="center"/>
        </w:trPr>
        <w:tc>
          <w:tcPr>
            <w:tcW w:w="2976" w:type="dxa"/>
            <w:tcBorders>
              <w:top w:val="single" w:sz="4" w:space="0" w:color="auto"/>
              <w:left w:val="single" w:sz="4" w:space="0" w:color="auto"/>
            </w:tcBorders>
            <w:shd w:val="clear" w:color="auto" w:fill="FFFFFF"/>
            <w:vAlign w:val="bottom"/>
          </w:tcPr>
          <w:p w14:paraId="4BA119CB" w14:textId="73A7354C" w:rsidR="00CA7EF7" w:rsidRDefault="00000000">
            <w:pPr>
              <w:pStyle w:val="Inne0"/>
              <w:shd w:val="clear" w:color="auto" w:fill="auto"/>
              <w:spacing w:after="0"/>
              <w:jc w:val="left"/>
            </w:pPr>
            <w:r>
              <w:t>Numer elektronicznej księgi wieczystej (o ile jest założona)</w:t>
            </w:r>
          </w:p>
        </w:tc>
        <w:tc>
          <w:tcPr>
            <w:tcW w:w="6101" w:type="dxa"/>
            <w:tcBorders>
              <w:top w:val="single" w:sz="4" w:space="0" w:color="auto"/>
              <w:left w:val="single" w:sz="4" w:space="0" w:color="auto"/>
              <w:right w:val="single" w:sz="4" w:space="0" w:color="auto"/>
            </w:tcBorders>
            <w:shd w:val="clear" w:color="auto" w:fill="FFFFFF"/>
          </w:tcPr>
          <w:p w14:paraId="7E674CF2" w14:textId="77777777" w:rsidR="00CA7EF7" w:rsidRDefault="00CA7EF7">
            <w:pPr>
              <w:rPr>
                <w:sz w:val="10"/>
                <w:szCs w:val="10"/>
              </w:rPr>
            </w:pPr>
          </w:p>
        </w:tc>
      </w:tr>
      <w:tr w:rsidR="00CA7EF7" w14:paraId="78D1745C" w14:textId="77777777">
        <w:trPr>
          <w:trHeight w:hRule="exact" w:val="562"/>
          <w:jc w:val="center"/>
        </w:trPr>
        <w:tc>
          <w:tcPr>
            <w:tcW w:w="2976" w:type="dxa"/>
            <w:tcBorders>
              <w:top w:val="single" w:sz="4" w:space="0" w:color="auto"/>
              <w:left w:val="single" w:sz="4" w:space="0" w:color="auto"/>
            </w:tcBorders>
            <w:shd w:val="clear" w:color="auto" w:fill="FFFFFF"/>
            <w:vAlign w:val="bottom"/>
          </w:tcPr>
          <w:p w14:paraId="00B6228D" w14:textId="77777777" w:rsidR="00CA7EF7" w:rsidRDefault="00000000">
            <w:pPr>
              <w:pStyle w:val="Inne0"/>
              <w:shd w:val="clear" w:color="auto" w:fill="auto"/>
              <w:spacing w:after="0"/>
              <w:jc w:val="left"/>
            </w:pPr>
            <w:r>
              <w:t>Jestem zainteresowany montażem:</w:t>
            </w:r>
          </w:p>
        </w:tc>
        <w:tc>
          <w:tcPr>
            <w:tcW w:w="6101" w:type="dxa"/>
            <w:tcBorders>
              <w:top w:val="single" w:sz="4" w:space="0" w:color="auto"/>
              <w:left w:val="single" w:sz="4" w:space="0" w:color="auto"/>
              <w:right w:val="single" w:sz="4" w:space="0" w:color="auto"/>
            </w:tcBorders>
            <w:shd w:val="clear" w:color="auto" w:fill="FFFFFF"/>
            <w:vAlign w:val="bottom"/>
          </w:tcPr>
          <w:p w14:paraId="66582BA0" w14:textId="77777777" w:rsidR="00CA7EF7" w:rsidRDefault="00000000">
            <w:pPr>
              <w:pStyle w:val="Inne0"/>
              <w:numPr>
                <w:ilvl w:val="0"/>
                <w:numId w:val="4"/>
              </w:numPr>
              <w:shd w:val="clear" w:color="auto" w:fill="auto"/>
              <w:tabs>
                <w:tab w:val="left" w:pos="293"/>
              </w:tabs>
              <w:spacing w:after="0"/>
              <w:jc w:val="left"/>
            </w:pPr>
            <w:r>
              <w:t>Magazynu energii</w:t>
            </w:r>
          </w:p>
          <w:p w14:paraId="5F8E8000" w14:textId="77777777" w:rsidR="00CA7EF7" w:rsidRDefault="00000000">
            <w:pPr>
              <w:pStyle w:val="Inne0"/>
              <w:numPr>
                <w:ilvl w:val="0"/>
                <w:numId w:val="4"/>
              </w:numPr>
              <w:shd w:val="clear" w:color="auto" w:fill="auto"/>
              <w:tabs>
                <w:tab w:val="left" w:pos="298"/>
              </w:tabs>
              <w:spacing w:after="0"/>
              <w:jc w:val="left"/>
            </w:pPr>
            <w:r>
              <w:t>Zbiornika do magazynowania ciepłej wody</w:t>
            </w:r>
          </w:p>
        </w:tc>
      </w:tr>
      <w:tr w:rsidR="00CA7EF7" w14:paraId="794F3EF9" w14:textId="77777777">
        <w:trPr>
          <w:trHeight w:hRule="exact" w:val="288"/>
          <w:jc w:val="center"/>
        </w:trPr>
        <w:tc>
          <w:tcPr>
            <w:tcW w:w="9077" w:type="dxa"/>
            <w:gridSpan w:val="2"/>
            <w:tcBorders>
              <w:top w:val="single" w:sz="4" w:space="0" w:color="auto"/>
              <w:left w:val="single" w:sz="4" w:space="0" w:color="auto"/>
              <w:right w:val="single" w:sz="4" w:space="0" w:color="auto"/>
            </w:tcBorders>
            <w:shd w:val="clear" w:color="auto" w:fill="FFFFFF"/>
            <w:vAlign w:val="bottom"/>
          </w:tcPr>
          <w:p w14:paraId="1669F100" w14:textId="77777777" w:rsidR="00CA7EF7" w:rsidRDefault="00000000">
            <w:pPr>
              <w:pStyle w:val="Inne0"/>
              <w:shd w:val="clear" w:color="auto" w:fill="auto"/>
              <w:spacing w:after="0"/>
              <w:jc w:val="center"/>
            </w:pPr>
            <w:r>
              <w:rPr>
                <w:b/>
                <w:bCs/>
              </w:rPr>
              <w:t>II. LOKALIZACJA INSTALACJI</w:t>
            </w:r>
            <w:r>
              <w:rPr>
                <w:b/>
                <w:bCs/>
                <w:vertAlign w:val="superscript"/>
              </w:rPr>
              <w:t>1</w:t>
            </w:r>
          </w:p>
        </w:tc>
      </w:tr>
      <w:tr w:rsidR="00CA7EF7" w14:paraId="39B649BF" w14:textId="77777777">
        <w:trPr>
          <w:trHeight w:hRule="exact" w:val="648"/>
          <w:jc w:val="center"/>
        </w:trPr>
        <w:tc>
          <w:tcPr>
            <w:tcW w:w="2976" w:type="dxa"/>
            <w:tcBorders>
              <w:top w:val="single" w:sz="4" w:space="0" w:color="auto"/>
              <w:left w:val="single" w:sz="4" w:space="0" w:color="auto"/>
            </w:tcBorders>
            <w:shd w:val="clear" w:color="auto" w:fill="FFFFFF"/>
          </w:tcPr>
          <w:p w14:paraId="702FDC93" w14:textId="77777777" w:rsidR="00CA7EF7" w:rsidRDefault="00000000">
            <w:pPr>
              <w:pStyle w:val="Inne0"/>
              <w:shd w:val="clear" w:color="auto" w:fill="auto"/>
              <w:spacing w:after="0"/>
              <w:jc w:val="left"/>
            </w:pPr>
            <w:r>
              <w:t>kod pocztowy, miejscowość</w:t>
            </w:r>
          </w:p>
        </w:tc>
        <w:tc>
          <w:tcPr>
            <w:tcW w:w="6101" w:type="dxa"/>
            <w:tcBorders>
              <w:top w:val="single" w:sz="4" w:space="0" w:color="auto"/>
              <w:left w:val="single" w:sz="4" w:space="0" w:color="auto"/>
              <w:right w:val="single" w:sz="4" w:space="0" w:color="auto"/>
            </w:tcBorders>
            <w:shd w:val="clear" w:color="auto" w:fill="FFFFFF"/>
          </w:tcPr>
          <w:p w14:paraId="772DF8FF" w14:textId="77777777" w:rsidR="00CA7EF7" w:rsidRDefault="00CA7EF7">
            <w:pPr>
              <w:rPr>
                <w:sz w:val="10"/>
                <w:szCs w:val="10"/>
              </w:rPr>
            </w:pPr>
          </w:p>
        </w:tc>
      </w:tr>
      <w:tr w:rsidR="00CA7EF7" w14:paraId="018AD9E8" w14:textId="77777777">
        <w:trPr>
          <w:trHeight w:hRule="exact" w:val="283"/>
          <w:jc w:val="center"/>
        </w:trPr>
        <w:tc>
          <w:tcPr>
            <w:tcW w:w="2976" w:type="dxa"/>
            <w:tcBorders>
              <w:top w:val="single" w:sz="4" w:space="0" w:color="auto"/>
              <w:left w:val="single" w:sz="4" w:space="0" w:color="auto"/>
            </w:tcBorders>
            <w:shd w:val="clear" w:color="auto" w:fill="FFFFFF"/>
            <w:vAlign w:val="bottom"/>
          </w:tcPr>
          <w:p w14:paraId="2137E8A6" w14:textId="77777777" w:rsidR="00CA7EF7" w:rsidRDefault="00000000">
            <w:pPr>
              <w:pStyle w:val="Inne0"/>
              <w:shd w:val="clear" w:color="auto" w:fill="auto"/>
              <w:spacing w:after="0"/>
              <w:jc w:val="left"/>
            </w:pPr>
            <w:r>
              <w:t>Ulica, nr domu</w:t>
            </w:r>
          </w:p>
        </w:tc>
        <w:tc>
          <w:tcPr>
            <w:tcW w:w="6101" w:type="dxa"/>
            <w:tcBorders>
              <w:top w:val="single" w:sz="4" w:space="0" w:color="auto"/>
              <w:left w:val="single" w:sz="4" w:space="0" w:color="auto"/>
              <w:right w:val="single" w:sz="4" w:space="0" w:color="auto"/>
            </w:tcBorders>
            <w:shd w:val="clear" w:color="auto" w:fill="FFFFFF"/>
          </w:tcPr>
          <w:p w14:paraId="78E4EDFC" w14:textId="77777777" w:rsidR="00CA7EF7" w:rsidRDefault="00CA7EF7">
            <w:pPr>
              <w:rPr>
                <w:sz w:val="10"/>
                <w:szCs w:val="10"/>
              </w:rPr>
            </w:pPr>
          </w:p>
        </w:tc>
      </w:tr>
      <w:tr w:rsidR="00CA7EF7" w14:paraId="3D8C1900" w14:textId="77777777">
        <w:trPr>
          <w:trHeight w:hRule="exact" w:val="288"/>
          <w:jc w:val="center"/>
        </w:trPr>
        <w:tc>
          <w:tcPr>
            <w:tcW w:w="2976" w:type="dxa"/>
            <w:tcBorders>
              <w:top w:val="single" w:sz="4" w:space="0" w:color="auto"/>
              <w:left w:val="single" w:sz="4" w:space="0" w:color="auto"/>
            </w:tcBorders>
            <w:shd w:val="clear" w:color="auto" w:fill="FFFFFF"/>
          </w:tcPr>
          <w:p w14:paraId="46D64869" w14:textId="77777777" w:rsidR="00CA7EF7" w:rsidRDefault="00000000">
            <w:pPr>
              <w:pStyle w:val="Inne0"/>
              <w:shd w:val="clear" w:color="auto" w:fill="auto"/>
              <w:spacing w:after="0"/>
              <w:jc w:val="left"/>
            </w:pPr>
            <w:r>
              <w:t>Numer działki</w:t>
            </w:r>
          </w:p>
        </w:tc>
        <w:tc>
          <w:tcPr>
            <w:tcW w:w="6101" w:type="dxa"/>
            <w:tcBorders>
              <w:top w:val="single" w:sz="4" w:space="0" w:color="auto"/>
              <w:left w:val="single" w:sz="4" w:space="0" w:color="auto"/>
              <w:right w:val="single" w:sz="4" w:space="0" w:color="auto"/>
            </w:tcBorders>
            <w:shd w:val="clear" w:color="auto" w:fill="FFFFFF"/>
          </w:tcPr>
          <w:p w14:paraId="25A4C7A7" w14:textId="77777777" w:rsidR="00CA7EF7" w:rsidRDefault="00CA7EF7">
            <w:pPr>
              <w:rPr>
                <w:sz w:val="10"/>
                <w:szCs w:val="10"/>
              </w:rPr>
            </w:pPr>
          </w:p>
        </w:tc>
      </w:tr>
      <w:tr w:rsidR="00CA7EF7" w14:paraId="3F0F84F3" w14:textId="77777777">
        <w:trPr>
          <w:trHeight w:hRule="exact" w:val="307"/>
          <w:jc w:val="center"/>
        </w:trPr>
        <w:tc>
          <w:tcPr>
            <w:tcW w:w="9077" w:type="dxa"/>
            <w:gridSpan w:val="2"/>
            <w:tcBorders>
              <w:top w:val="single" w:sz="4" w:space="0" w:color="auto"/>
              <w:left w:val="single" w:sz="4" w:space="0" w:color="auto"/>
              <w:right w:val="single" w:sz="4" w:space="0" w:color="auto"/>
            </w:tcBorders>
            <w:shd w:val="clear" w:color="auto" w:fill="FFFFFF"/>
            <w:vAlign w:val="bottom"/>
          </w:tcPr>
          <w:p w14:paraId="42A7EBD8" w14:textId="77777777" w:rsidR="00CA7EF7" w:rsidRDefault="00000000">
            <w:pPr>
              <w:pStyle w:val="Inne0"/>
              <w:shd w:val="clear" w:color="auto" w:fill="auto"/>
              <w:spacing w:after="0"/>
              <w:jc w:val="center"/>
            </w:pPr>
            <w:r>
              <w:rPr>
                <w:b/>
                <w:bCs/>
              </w:rPr>
              <w:t>III. DANE DOTYCZĄCE BUDYNKU</w:t>
            </w:r>
          </w:p>
        </w:tc>
      </w:tr>
      <w:tr w:rsidR="00CA7EF7" w14:paraId="4EBD0511" w14:textId="77777777">
        <w:trPr>
          <w:trHeight w:hRule="exact" w:val="1114"/>
          <w:jc w:val="center"/>
        </w:trPr>
        <w:tc>
          <w:tcPr>
            <w:tcW w:w="2976" w:type="dxa"/>
            <w:tcBorders>
              <w:top w:val="single" w:sz="4" w:space="0" w:color="auto"/>
              <w:left w:val="single" w:sz="4" w:space="0" w:color="auto"/>
            </w:tcBorders>
            <w:shd w:val="clear" w:color="auto" w:fill="FFFFFF"/>
            <w:vAlign w:val="bottom"/>
          </w:tcPr>
          <w:p w14:paraId="516C430E" w14:textId="77777777" w:rsidR="00CA7EF7" w:rsidRDefault="00000000">
            <w:pPr>
              <w:pStyle w:val="Inne0"/>
              <w:shd w:val="clear" w:color="auto" w:fill="auto"/>
              <w:spacing w:after="0"/>
              <w:jc w:val="left"/>
            </w:pPr>
            <w:r>
              <w:t>Czy pod wskazaną lokalizacją inwestycji jest fizycznie prowadzona działalność gospodarcza</w:t>
            </w:r>
          </w:p>
        </w:tc>
        <w:tc>
          <w:tcPr>
            <w:tcW w:w="6101" w:type="dxa"/>
            <w:tcBorders>
              <w:top w:val="single" w:sz="4" w:space="0" w:color="auto"/>
              <w:left w:val="single" w:sz="4" w:space="0" w:color="auto"/>
              <w:right w:val="single" w:sz="4" w:space="0" w:color="auto"/>
            </w:tcBorders>
            <w:shd w:val="clear" w:color="auto" w:fill="FFFFFF"/>
            <w:vAlign w:val="bottom"/>
          </w:tcPr>
          <w:p w14:paraId="0844D08C" w14:textId="77777777" w:rsidR="00FA79A5" w:rsidRDefault="00000000" w:rsidP="00FA79A5">
            <w:pPr>
              <w:pStyle w:val="Inne0"/>
              <w:numPr>
                <w:ilvl w:val="0"/>
                <w:numId w:val="5"/>
              </w:numPr>
              <w:shd w:val="clear" w:color="auto" w:fill="auto"/>
              <w:tabs>
                <w:tab w:val="left" w:pos="355"/>
              </w:tabs>
              <w:spacing w:after="0"/>
              <w:jc w:val="left"/>
            </w:pPr>
            <w:r>
              <w:t>Jest zarejestrowana;</w:t>
            </w:r>
          </w:p>
          <w:p w14:paraId="01C52678" w14:textId="45A5E4BC" w:rsidR="00CA7EF7" w:rsidRDefault="00000000" w:rsidP="00FA79A5">
            <w:pPr>
              <w:pStyle w:val="Inne0"/>
              <w:numPr>
                <w:ilvl w:val="0"/>
                <w:numId w:val="5"/>
              </w:numPr>
              <w:shd w:val="clear" w:color="auto" w:fill="auto"/>
              <w:tabs>
                <w:tab w:val="left" w:pos="355"/>
              </w:tabs>
              <w:spacing w:after="0"/>
              <w:jc w:val="left"/>
            </w:pPr>
            <w:r>
              <w:t>Jest zarejestrowana, ale nie jest prowadzona w budynku mieszkalnym;</w:t>
            </w:r>
          </w:p>
          <w:p w14:paraId="036181CB" w14:textId="77777777" w:rsidR="00CA7EF7" w:rsidRDefault="00000000">
            <w:pPr>
              <w:pStyle w:val="Inne0"/>
              <w:numPr>
                <w:ilvl w:val="0"/>
                <w:numId w:val="5"/>
              </w:numPr>
              <w:shd w:val="clear" w:color="auto" w:fill="auto"/>
              <w:tabs>
                <w:tab w:val="left" w:pos="355"/>
              </w:tabs>
              <w:spacing w:after="0"/>
              <w:jc w:val="left"/>
            </w:pPr>
            <w:r>
              <w:t>Nie jest zarejestrowana</w:t>
            </w:r>
          </w:p>
        </w:tc>
      </w:tr>
      <w:tr w:rsidR="00CA7EF7" w14:paraId="49B9C3E3" w14:textId="77777777">
        <w:trPr>
          <w:trHeight w:hRule="exact" w:val="1123"/>
          <w:jc w:val="center"/>
        </w:trPr>
        <w:tc>
          <w:tcPr>
            <w:tcW w:w="2976" w:type="dxa"/>
            <w:tcBorders>
              <w:top w:val="single" w:sz="4" w:space="0" w:color="auto"/>
              <w:left w:val="single" w:sz="4" w:space="0" w:color="auto"/>
              <w:bottom w:val="single" w:sz="4" w:space="0" w:color="auto"/>
            </w:tcBorders>
            <w:shd w:val="clear" w:color="auto" w:fill="FFFFFF"/>
            <w:vAlign w:val="bottom"/>
          </w:tcPr>
          <w:p w14:paraId="4478301D" w14:textId="77777777" w:rsidR="00CA7EF7" w:rsidRDefault="00000000">
            <w:pPr>
              <w:pStyle w:val="Inne0"/>
              <w:shd w:val="clear" w:color="auto" w:fill="auto"/>
              <w:spacing w:after="0"/>
              <w:jc w:val="left"/>
            </w:pPr>
            <w:r>
              <w:t>Oświadczam, że posiadam zamontowaną Instalację fotowoltaiczną o mocy (podać w kW)</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51DA9603" w14:textId="77777777" w:rsidR="00CA7EF7" w:rsidRDefault="00CA7EF7">
            <w:pPr>
              <w:rPr>
                <w:sz w:val="10"/>
                <w:szCs w:val="10"/>
              </w:rPr>
            </w:pPr>
          </w:p>
        </w:tc>
      </w:tr>
    </w:tbl>
    <w:p w14:paraId="769CAA49" w14:textId="77777777" w:rsidR="00CA7EF7" w:rsidRDefault="00000000">
      <w:pPr>
        <w:pStyle w:val="Podpistabeli0"/>
        <w:shd w:val="clear" w:color="auto" w:fill="auto"/>
      </w:pPr>
      <w:r>
        <w:rPr>
          <w:vertAlign w:val="superscript"/>
        </w:rPr>
        <w:t>1</w:t>
      </w:r>
      <w:r>
        <w:t xml:space="preserve"> Wypełnia się w przypadku innej lokalizacji niż wskazana w pkt. I</w:t>
      </w:r>
    </w:p>
    <w:p w14:paraId="733DB604" w14:textId="77777777" w:rsidR="00CA7EF7" w:rsidRDefault="00000000">
      <w:pPr>
        <w:spacing w:line="14"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976"/>
        <w:gridCol w:w="6101"/>
      </w:tblGrid>
      <w:tr w:rsidR="00CA7EF7" w14:paraId="43E453E6" w14:textId="77777777">
        <w:trPr>
          <w:trHeight w:hRule="exact" w:val="845"/>
          <w:jc w:val="center"/>
        </w:trPr>
        <w:tc>
          <w:tcPr>
            <w:tcW w:w="2976" w:type="dxa"/>
            <w:tcBorders>
              <w:top w:val="single" w:sz="4" w:space="0" w:color="auto"/>
              <w:left w:val="single" w:sz="4" w:space="0" w:color="auto"/>
            </w:tcBorders>
            <w:shd w:val="clear" w:color="auto" w:fill="FFFFFF"/>
            <w:vAlign w:val="bottom"/>
          </w:tcPr>
          <w:p w14:paraId="217CAF44" w14:textId="77777777" w:rsidR="00CA7EF7" w:rsidRDefault="00000000">
            <w:pPr>
              <w:pStyle w:val="Inne0"/>
              <w:shd w:val="clear" w:color="auto" w:fill="auto"/>
              <w:spacing w:after="0"/>
              <w:jc w:val="left"/>
            </w:pPr>
            <w:r>
              <w:lastRenderedPageBreak/>
              <w:t>Produkcja energii elektrycznej za 2022 rok (na podstawie faktury z PGE)</w:t>
            </w:r>
            <w:r>
              <w:rPr>
                <w:vertAlign w:val="superscript"/>
              </w:rPr>
              <w:footnoteReference w:id="1"/>
            </w:r>
          </w:p>
        </w:tc>
        <w:tc>
          <w:tcPr>
            <w:tcW w:w="6101" w:type="dxa"/>
            <w:tcBorders>
              <w:top w:val="single" w:sz="4" w:space="0" w:color="auto"/>
              <w:left w:val="single" w:sz="4" w:space="0" w:color="auto"/>
              <w:right w:val="single" w:sz="4" w:space="0" w:color="auto"/>
            </w:tcBorders>
            <w:shd w:val="clear" w:color="auto" w:fill="FFFFFF"/>
          </w:tcPr>
          <w:p w14:paraId="475C8843" w14:textId="77777777" w:rsidR="00CA7EF7" w:rsidRDefault="00CA7EF7">
            <w:pPr>
              <w:rPr>
                <w:sz w:val="10"/>
                <w:szCs w:val="10"/>
              </w:rPr>
            </w:pPr>
          </w:p>
        </w:tc>
      </w:tr>
      <w:tr w:rsidR="00CA7EF7" w14:paraId="4AC4ED62" w14:textId="77777777">
        <w:trPr>
          <w:trHeight w:hRule="exact" w:val="835"/>
          <w:jc w:val="center"/>
        </w:trPr>
        <w:tc>
          <w:tcPr>
            <w:tcW w:w="2976" w:type="dxa"/>
            <w:tcBorders>
              <w:top w:val="single" w:sz="4" w:space="0" w:color="auto"/>
              <w:left w:val="single" w:sz="4" w:space="0" w:color="auto"/>
            </w:tcBorders>
            <w:shd w:val="clear" w:color="auto" w:fill="FFFFFF"/>
            <w:vAlign w:val="bottom"/>
          </w:tcPr>
          <w:p w14:paraId="29736510" w14:textId="77777777" w:rsidR="00CA7EF7" w:rsidRDefault="00000000">
            <w:pPr>
              <w:pStyle w:val="Inne0"/>
              <w:shd w:val="clear" w:color="auto" w:fill="auto"/>
              <w:spacing w:after="0"/>
              <w:jc w:val="left"/>
            </w:pPr>
            <w:r>
              <w:t>Zużycie energii elektrycznej za 2022 rok (na podstawie faktury z PGE)</w:t>
            </w:r>
            <w:r>
              <w:rPr>
                <w:vertAlign w:val="superscript"/>
              </w:rPr>
              <w:footnoteReference w:id="2"/>
            </w:r>
          </w:p>
        </w:tc>
        <w:tc>
          <w:tcPr>
            <w:tcW w:w="6101" w:type="dxa"/>
            <w:tcBorders>
              <w:top w:val="single" w:sz="4" w:space="0" w:color="auto"/>
              <w:left w:val="single" w:sz="4" w:space="0" w:color="auto"/>
              <w:right w:val="single" w:sz="4" w:space="0" w:color="auto"/>
            </w:tcBorders>
            <w:shd w:val="clear" w:color="auto" w:fill="FFFFFF"/>
          </w:tcPr>
          <w:p w14:paraId="4AF8EDBB" w14:textId="77777777" w:rsidR="00CA7EF7" w:rsidRDefault="00CA7EF7">
            <w:pPr>
              <w:rPr>
                <w:sz w:val="10"/>
                <w:szCs w:val="10"/>
              </w:rPr>
            </w:pPr>
          </w:p>
        </w:tc>
      </w:tr>
      <w:tr w:rsidR="00CA7EF7" w14:paraId="0C4328BA" w14:textId="77777777">
        <w:trPr>
          <w:trHeight w:hRule="exact" w:val="1392"/>
          <w:jc w:val="center"/>
        </w:trPr>
        <w:tc>
          <w:tcPr>
            <w:tcW w:w="2976" w:type="dxa"/>
            <w:tcBorders>
              <w:top w:val="single" w:sz="4" w:space="0" w:color="auto"/>
              <w:left w:val="single" w:sz="4" w:space="0" w:color="auto"/>
            </w:tcBorders>
            <w:shd w:val="clear" w:color="auto" w:fill="FFFFFF"/>
            <w:vAlign w:val="bottom"/>
          </w:tcPr>
          <w:p w14:paraId="7FD3A941" w14:textId="77777777" w:rsidR="00CA7EF7" w:rsidRDefault="00000000">
            <w:pPr>
              <w:pStyle w:val="Inne0"/>
              <w:shd w:val="clear" w:color="auto" w:fill="auto"/>
              <w:spacing w:after="0"/>
              <w:jc w:val="left"/>
            </w:pPr>
            <w:r>
              <w:t>Produkcja energii elektrycznej z instalacji fotowoltaicznej za 2022 rok na podstawie odczytu z inwertera bądź aplikacji</w:t>
            </w:r>
          </w:p>
        </w:tc>
        <w:tc>
          <w:tcPr>
            <w:tcW w:w="6101" w:type="dxa"/>
            <w:tcBorders>
              <w:top w:val="single" w:sz="4" w:space="0" w:color="auto"/>
              <w:left w:val="single" w:sz="4" w:space="0" w:color="auto"/>
              <w:right w:val="single" w:sz="4" w:space="0" w:color="auto"/>
            </w:tcBorders>
            <w:shd w:val="clear" w:color="auto" w:fill="FFFFFF"/>
          </w:tcPr>
          <w:p w14:paraId="76112EF3" w14:textId="77777777" w:rsidR="00CA7EF7" w:rsidRDefault="00CA7EF7">
            <w:pPr>
              <w:rPr>
                <w:sz w:val="10"/>
                <w:szCs w:val="10"/>
              </w:rPr>
            </w:pPr>
          </w:p>
        </w:tc>
      </w:tr>
      <w:tr w:rsidR="00CA7EF7" w14:paraId="674ED632" w14:textId="77777777">
        <w:trPr>
          <w:trHeight w:hRule="exact" w:val="1387"/>
          <w:jc w:val="center"/>
        </w:trPr>
        <w:tc>
          <w:tcPr>
            <w:tcW w:w="2976" w:type="dxa"/>
            <w:tcBorders>
              <w:top w:val="single" w:sz="4" w:space="0" w:color="auto"/>
              <w:left w:val="single" w:sz="4" w:space="0" w:color="auto"/>
            </w:tcBorders>
            <w:shd w:val="clear" w:color="auto" w:fill="FFFFFF"/>
            <w:vAlign w:val="bottom"/>
          </w:tcPr>
          <w:p w14:paraId="077E1235" w14:textId="77777777" w:rsidR="00CA7EF7" w:rsidRDefault="00000000">
            <w:pPr>
              <w:pStyle w:val="Inne0"/>
              <w:shd w:val="clear" w:color="auto" w:fill="auto"/>
              <w:spacing w:after="0"/>
              <w:jc w:val="left"/>
            </w:pPr>
            <w:r>
              <w:t>Wnioskowana pojemność magazynu energii elektrycznej dostosowana do produkcji energii elektrycznej</w:t>
            </w:r>
          </w:p>
        </w:tc>
        <w:tc>
          <w:tcPr>
            <w:tcW w:w="6101" w:type="dxa"/>
            <w:tcBorders>
              <w:top w:val="single" w:sz="4" w:space="0" w:color="auto"/>
              <w:left w:val="single" w:sz="4" w:space="0" w:color="auto"/>
              <w:right w:val="single" w:sz="4" w:space="0" w:color="auto"/>
            </w:tcBorders>
            <w:shd w:val="clear" w:color="auto" w:fill="FFFFFF"/>
          </w:tcPr>
          <w:p w14:paraId="0A8D3C4C" w14:textId="77777777" w:rsidR="00CA7EF7" w:rsidRDefault="00CA7EF7">
            <w:pPr>
              <w:rPr>
                <w:sz w:val="10"/>
                <w:szCs w:val="10"/>
              </w:rPr>
            </w:pPr>
          </w:p>
        </w:tc>
      </w:tr>
      <w:tr w:rsidR="00CA7EF7" w14:paraId="77FCF827" w14:textId="77777777">
        <w:trPr>
          <w:trHeight w:hRule="exact" w:val="1114"/>
          <w:jc w:val="center"/>
        </w:trPr>
        <w:tc>
          <w:tcPr>
            <w:tcW w:w="2976" w:type="dxa"/>
            <w:tcBorders>
              <w:top w:val="single" w:sz="4" w:space="0" w:color="auto"/>
              <w:left w:val="single" w:sz="4" w:space="0" w:color="auto"/>
            </w:tcBorders>
            <w:shd w:val="clear" w:color="auto" w:fill="FFFFFF"/>
            <w:vAlign w:val="bottom"/>
          </w:tcPr>
          <w:p w14:paraId="567C2AE8" w14:textId="77777777" w:rsidR="00CA7EF7" w:rsidRDefault="00000000">
            <w:pPr>
              <w:pStyle w:val="Inne0"/>
              <w:shd w:val="clear" w:color="auto" w:fill="auto"/>
              <w:spacing w:after="0"/>
              <w:jc w:val="left"/>
            </w:pPr>
            <w:r>
              <w:t>Moc przyłączeniowa wymieniona w umowie z PGE (maksymalna moc poboru prądu)</w:t>
            </w:r>
          </w:p>
        </w:tc>
        <w:tc>
          <w:tcPr>
            <w:tcW w:w="6101" w:type="dxa"/>
            <w:tcBorders>
              <w:top w:val="single" w:sz="4" w:space="0" w:color="auto"/>
              <w:left w:val="single" w:sz="4" w:space="0" w:color="auto"/>
              <w:right w:val="single" w:sz="4" w:space="0" w:color="auto"/>
            </w:tcBorders>
            <w:shd w:val="clear" w:color="auto" w:fill="FFFFFF"/>
          </w:tcPr>
          <w:p w14:paraId="7486F1F3" w14:textId="77777777" w:rsidR="00CA7EF7" w:rsidRDefault="00CA7EF7">
            <w:pPr>
              <w:rPr>
                <w:sz w:val="10"/>
                <w:szCs w:val="10"/>
              </w:rPr>
            </w:pPr>
          </w:p>
        </w:tc>
      </w:tr>
      <w:tr w:rsidR="00CA7EF7" w14:paraId="2B88DAB3" w14:textId="77777777">
        <w:trPr>
          <w:trHeight w:hRule="exact" w:val="562"/>
          <w:jc w:val="center"/>
        </w:trPr>
        <w:tc>
          <w:tcPr>
            <w:tcW w:w="2976" w:type="dxa"/>
            <w:tcBorders>
              <w:top w:val="single" w:sz="4" w:space="0" w:color="auto"/>
              <w:left w:val="single" w:sz="4" w:space="0" w:color="auto"/>
            </w:tcBorders>
            <w:shd w:val="clear" w:color="auto" w:fill="FFFFFF"/>
          </w:tcPr>
          <w:p w14:paraId="3EC8DA31" w14:textId="77777777" w:rsidR="00CA7EF7" w:rsidRDefault="00000000">
            <w:pPr>
              <w:pStyle w:val="Inne0"/>
              <w:shd w:val="clear" w:color="auto" w:fill="auto"/>
              <w:spacing w:after="0"/>
              <w:jc w:val="left"/>
            </w:pPr>
            <w:r>
              <w:t>Podać nazwę i model falownika</w:t>
            </w:r>
          </w:p>
        </w:tc>
        <w:tc>
          <w:tcPr>
            <w:tcW w:w="6101" w:type="dxa"/>
            <w:tcBorders>
              <w:top w:val="single" w:sz="4" w:space="0" w:color="auto"/>
              <w:left w:val="single" w:sz="4" w:space="0" w:color="auto"/>
              <w:right w:val="single" w:sz="4" w:space="0" w:color="auto"/>
            </w:tcBorders>
            <w:shd w:val="clear" w:color="auto" w:fill="FFFFFF"/>
          </w:tcPr>
          <w:p w14:paraId="3A67648A" w14:textId="77777777" w:rsidR="00CA7EF7" w:rsidRDefault="00CA7EF7">
            <w:pPr>
              <w:rPr>
                <w:sz w:val="10"/>
                <w:szCs w:val="10"/>
              </w:rPr>
            </w:pPr>
          </w:p>
        </w:tc>
      </w:tr>
      <w:tr w:rsidR="00CA7EF7" w14:paraId="37CA103D" w14:textId="77777777">
        <w:trPr>
          <w:trHeight w:hRule="exact" w:val="562"/>
          <w:jc w:val="center"/>
        </w:trPr>
        <w:tc>
          <w:tcPr>
            <w:tcW w:w="9077" w:type="dxa"/>
            <w:gridSpan w:val="2"/>
            <w:tcBorders>
              <w:top w:val="single" w:sz="4" w:space="0" w:color="auto"/>
              <w:left w:val="single" w:sz="4" w:space="0" w:color="auto"/>
              <w:right w:val="single" w:sz="4" w:space="0" w:color="auto"/>
            </w:tcBorders>
            <w:shd w:val="clear" w:color="auto" w:fill="FFFFFF"/>
          </w:tcPr>
          <w:p w14:paraId="3C3AD354" w14:textId="77777777" w:rsidR="00CA7EF7" w:rsidRDefault="00000000">
            <w:pPr>
              <w:pStyle w:val="Inne0"/>
              <w:shd w:val="clear" w:color="auto" w:fill="auto"/>
              <w:spacing w:after="0"/>
              <w:jc w:val="center"/>
            </w:pPr>
            <w:r>
              <w:rPr>
                <w:b/>
                <w:bCs/>
              </w:rPr>
              <w:t>IV. DANE DOTYCZĄCE MONTAŻU ZBIORNIKA MAGAZYNOWANIA CIEPŁEJ WODY</w:t>
            </w:r>
          </w:p>
        </w:tc>
      </w:tr>
      <w:tr w:rsidR="00CA7EF7" w14:paraId="563B5D48" w14:textId="77777777">
        <w:trPr>
          <w:trHeight w:hRule="exact" w:val="2770"/>
          <w:jc w:val="center"/>
        </w:trPr>
        <w:tc>
          <w:tcPr>
            <w:tcW w:w="2976" w:type="dxa"/>
            <w:tcBorders>
              <w:top w:val="single" w:sz="4" w:space="0" w:color="auto"/>
              <w:left w:val="single" w:sz="4" w:space="0" w:color="auto"/>
            </w:tcBorders>
            <w:shd w:val="clear" w:color="auto" w:fill="FFFFFF"/>
          </w:tcPr>
          <w:p w14:paraId="5DDDBC04" w14:textId="77777777" w:rsidR="00CA7EF7" w:rsidRDefault="00000000">
            <w:pPr>
              <w:pStyle w:val="Inne0"/>
              <w:shd w:val="clear" w:color="auto" w:fill="auto"/>
              <w:spacing w:after="0"/>
              <w:jc w:val="left"/>
            </w:pPr>
            <w:r>
              <w:t>Podać pojemność zbiornika w litrach</w:t>
            </w:r>
          </w:p>
        </w:tc>
        <w:tc>
          <w:tcPr>
            <w:tcW w:w="6101" w:type="dxa"/>
            <w:tcBorders>
              <w:top w:val="single" w:sz="4" w:space="0" w:color="auto"/>
              <w:left w:val="single" w:sz="4" w:space="0" w:color="auto"/>
              <w:right w:val="single" w:sz="4" w:space="0" w:color="auto"/>
            </w:tcBorders>
            <w:shd w:val="clear" w:color="auto" w:fill="FFFFFF"/>
            <w:vAlign w:val="bottom"/>
          </w:tcPr>
          <w:p w14:paraId="1E82C6B6" w14:textId="77777777" w:rsidR="00CA7EF7" w:rsidRDefault="00000000">
            <w:pPr>
              <w:pStyle w:val="Inne0"/>
              <w:numPr>
                <w:ilvl w:val="0"/>
                <w:numId w:val="6"/>
              </w:numPr>
              <w:shd w:val="clear" w:color="auto" w:fill="auto"/>
              <w:tabs>
                <w:tab w:val="left" w:pos="144"/>
              </w:tabs>
              <w:spacing w:after="0"/>
            </w:pPr>
            <w:r>
              <w:t xml:space="preserve">zasobniki </w:t>
            </w:r>
            <w:proofErr w:type="spellStart"/>
            <w:r>
              <w:t>c.w.u</w:t>
            </w:r>
            <w:proofErr w:type="spellEnd"/>
            <w:r>
              <w:t xml:space="preserve"> zasilane przez pompę ciepła lub kolektory</w:t>
            </w:r>
          </w:p>
          <w:p w14:paraId="1A0E051E" w14:textId="77777777" w:rsidR="00CA7EF7" w:rsidRDefault="00000000">
            <w:pPr>
              <w:pStyle w:val="Inne0"/>
              <w:shd w:val="clear" w:color="auto" w:fill="auto"/>
              <w:tabs>
                <w:tab w:val="left" w:leader="dot" w:pos="2914"/>
              </w:tabs>
              <w:spacing w:after="0"/>
            </w:pPr>
            <w:r>
              <w:t>słoneczne -</w:t>
            </w:r>
            <w:r>
              <w:tab/>
            </w:r>
          </w:p>
          <w:p w14:paraId="26E710F0" w14:textId="77777777" w:rsidR="00CA7EF7" w:rsidRDefault="00000000">
            <w:pPr>
              <w:pStyle w:val="Inne0"/>
              <w:numPr>
                <w:ilvl w:val="0"/>
                <w:numId w:val="6"/>
              </w:numPr>
              <w:shd w:val="clear" w:color="auto" w:fill="auto"/>
              <w:tabs>
                <w:tab w:val="left" w:pos="134"/>
              </w:tabs>
              <w:spacing w:after="0"/>
            </w:pPr>
            <w:r>
              <w:t xml:space="preserve">zasobniki </w:t>
            </w:r>
            <w:proofErr w:type="spellStart"/>
            <w:r>
              <w:t>c.w.u</w:t>
            </w:r>
            <w:proofErr w:type="spellEnd"/>
            <w:r>
              <w:t xml:space="preserve"> z grzałką elektryczną, zasilaną z instalacji</w:t>
            </w:r>
          </w:p>
          <w:p w14:paraId="09819424" w14:textId="77777777" w:rsidR="00CA7EF7" w:rsidRDefault="00000000">
            <w:pPr>
              <w:pStyle w:val="Inne0"/>
              <w:shd w:val="clear" w:color="auto" w:fill="auto"/>
              <w:tabs>
                <w:tab w:val="left" w:leader="dot" w:pos="3648"/>
              </w:tabs>
              <w:spacing w:after="0"/>
            </w:pPr>
            <w:r>
              <w:t>fotowoltaicznej -</w:t>
            </w:r>
            <w:r>
              <w:tab/>
            </w:r>
          </w:p>
          <w:p w14:paraId="4B1CF175" w14:textId="77777777" w:rsidR="00CA7EF7" w:rsidRDefault="00000000">
            <w:pPr>
              <w:pStyle w:val="Inne0"/>
              <w:numPr>
                <w:ilvl w:val="0"/>
                <w:numId w:val="6"/>
              </w:numPr>
              <w:shd w:val="clear" w:color="auto" w:fill="auto"/>
              <w:tabs>
                <w:tab w:val="left" w:pos="130"/>
              </w:tabs>
              <w:spacing w:after="0"/>
            </w:pPr>
            <w:r>
              <w:t>bufory ciepła zasilane przez pompę ciepła lub kolektory</w:t>
            </w:r>
          </w:p>
          <w:p w14:paraId="3068012D" w14:textId="77777777" w:rsidR="00CA7EF7" w:rsidRDefault="00000000">
            <w:pPr>
              <w:pStyle w:val="Inne0"/>
              <w:shd w:val="clear" w:color="auto" w:fill="auto"/>
              <w:tabs>
                <w:tab w:val="left" w:leader="dot" w:pos="2774"/>
              </w:tabs>
              <w:spacing w:after="0"/>
            </w:pPr>
            <w:r>
              <w:t>słoneczne -</w:t>
            </w:r>
            <w:r>
              <w:tab/>
            </w:r>
          </w:p>
          <w:p w14:paraId="2101F5DD" w14:textId="77777777" w:rsidR="00CA7EF7" w:rsidRDefault="00000000">
            <w:pPr>
              <w:pStyle w:val="Inne0"/>
              <w:numPr>
                <w:ilvl w:val="0"/>
                <w:numId w:val="6"/>
              </w:numPr>
              <w:shd w:val="clear" w:color="auto" w:fill="auto"/>
              <w:tabs>
                <w:tab w:val="left" w:pos="130"/>
              </w:tabs>
              <w:spacing w:after="0"/>
            </w:pPr>
            <w:r>
              <w:t>bufory ciepła z grzałką elektryczną, zasilaną z instalacji</w:t>
            </w:r>
          </w:p>
          <w:p w14:paraId="6341E2F2" w14:textId="77777777" w:rsidR="00CA7EF7" w:rsidRDefault="00000000">
            <w:pPr>
              <w:pStyle w:val="Inne0"/>
              <w:shd w:val="clear" w:color="auto" w:fill="auto"/>
              <w:tabs>
                <w:tab w:val="left" w:leader="dot" w:pos="2986"/>
              </w:tabs>
              <w:spacing w:after="0"/>
            </w:pPr>
            <w:r>
              <w:t>fotowoltaicznej -</w:t>
            </w:r>
            <w:r>
              <w:tab/>
            </w:r>
          </w:p>
          <w:p w14:paraId="71AC3893" w14:textId="77777777" w:rsidR="00CA7EF7" w:rsidRDefault="00000000">
            <w:pPr>
              <w:pStyle w:val="Inne0"/>
              <w:numPr>
                <w:ilvl w:val="0"/>
                <w:numId w:val="6"/>
              </w:numPr>
              <w:shd w:val="clear" w:color="auto" w:fill="auto"/>
              <w:tabs>
                <w:tab w:val="left" w:pos="130"/>
              </w:tabs>
              <w:spacing w:after="0"/>
            </w:pPr>
            <w:r>
              <w:t>bufory ciepła wraz z zasobnikiem c.w.u. stanowiące jedno</w:t>
            </w:r>
          </w:p>
          <w:p w14:paraId="7703575C" w14:textId="77777777" w:rsidR="00CA7EF7" w:rsidRDefault="00000000">
            <w:pPr>
              <w:pStyle w:val="Inne0"/>
              <w:shd w:val="clear" w:color="auto" w:fill="auto"/>
              <w:tabs>
                <w:tab w:val="left" w:leader="dot" w:pos="3610"/>
              </w:tabs>
              <w:spacing w:after="0"/>
            </w:pPr>
            <w:r>
              <w:t>kompletne urządzenie -</w:t>
            </w:r>
            <w:r>
              <w:tab/>
            </w:r>
          </w:p>
        </w:tc>
      </w:tr>
      <w:tr w:rsidR="00CA7EF7" w14:paraId="06E2E8C0" w14:textId="77777777">
        <w:trPr>
          <w:trHeight w:hRule="exact" w:val="576"/>
          <w:jc w:val="center"/>
        </w:trPr>
        <w:tc>
          <w:tcPr>
            <w:tcW w:w="2976" w:type="dxa"/>
            <w:tcBorders>
              <w:top w:val="single" w:sz="4" w:space="0" w:color="auto"/>
              <w:left w:val="single" w:sz="4" w:space="0" w:color="auto"/>
              <w:bottom w:val="single" w:sz="4" w:space="0" w:color="auto"/>
            </w:tcBorders>
            <w:shd w:val="clear" w:color="auto" w:fill="FFFFFF"/>
            <w:vAlign w:val="bottom"/>
          </w:tcPr>
          <w:p w14:paraId="3E766C8C" w14:textId="77777777" w:rsidR="00CA7EF7" w:rsidRDefault="00000000">
            <w:pPr>
              <w:pStyle w:val="Inne0"/>
              <w:shd w:val="clear" w:color="auto" w:fill="auto"/>
              <w:spacing w:after="0"/>
              <w:jc w:val="left"/>
            </w:pPr>
            <w:r>
              <w:t>Ilość osób zamieszkałych w gospodarstwie domowym</w:t>
            </w:r>
          </w:p>
        </w:tc>
        <w:tc>
          <w:tcPr>
            <w:tcW w:w="6101" w:type="dxa"/>
            <w:tcBorders>
              <w:top w:val="single" w:sz="4" w:space="0" w:color="auto"/>
              <w:left w:val="single" w:sz="4" w:space="0" w:color="auto"/>
              <w:bottom w:val="single" w:sz="4" w:space="0" w:color="auto"/>
              <w:right w:val="single" w:sz="4" w:space="0" w:color="auto"/>
            </w:tcBorders>
            <w:shd w:val="clear" w:color="auto" w:fill="FFFFFF"/>
          </w:tcPr>
          <w:p w14:paraId="602F0515" w14:textId="77777777" w:rsidR="00CA7EF7" w:rsidRDefault="00CA7EF7">
            <w:pPr>
              <w:rPr>
                <w:sz w:val="10"/>
                <w:szCs w:val="10"/>
              </w:rPr>
            </w:pPr>
          </w:p>
        </w:tc>
      </w:tr>
    </w:tbl>
    <w:p w14:paraId="4A07B35D" w14:textId="77777777" w:rsidR="00CA7EF7" w:rsidRDefault="00CA7EF7">
      <w:pPr>
        <w:spacing w:after="786" w:line="14" w:lineRule="exact"/>
      </w:pPr>
    </w:p>
    <w:p w14:paraId="2478D7AB" w14:textId="0E8DB057" w:rsidR="00CA7EF7" w:rsidRDefault="00000000">
      <w:pPr>
        <w:pStyle w:val="Teksttreci0"/>
        <w:shd w:val="clear" w:color="auto" w:fill="auto"/>
        <w:spacing w:after="0"/>
      </w:pPr>
      <w:r>
        <w:t xml:space="preserve">Ja, niżej podpisana/y deklaruję chęć uczestnictwa w projekcie dotyczącym Budowy lub rozbudowy magazynów energii elektrycznej oraz magazynów ciepła poprawiających sprawność wykorzystania energii z OZE w ramach działania 2.4 Energia odnawialna, Priorytet - II. Region przyjazny środowisku, dofinansowany z Programu Fundusze Europejskie dla </w:t>
      </w:r>
      <w:r w:rsidR="00FD1E51">
        <w:t xml:space="preserve">Małopolskiego </w:t>
      </w:r>
      <w:r>
        <w:t>2021-2027.</w:t>
      </w:r>
    </w:p>
    <w:p w14:paraId="4AF68FA4" w14:textId="4A90EC79" w:rsidR="00CA7EF7" w:rsidRDefault="00000000">
      <w:pPr>
        <w:pStyle w:val="Teksttreci0"/>
        <w:shd w:val="clear" w:color="auto" w:fill="auto"/>
        <w:spacing w:after="260"/>
      </w:pPr>
      <w:r>
        <w:t xml:space="preserve">Złożenie deklaracji nie oznacza otrzymania grantu. Deklaracja służy do oszacowania zapotrzebowania na magazyny energii elektrycznej i magazyny ciepła dla budynków mieszkalnych na terenie Gminy </w:t>
      </w:r>
      <w:r w:rsidR="00FD1E51">
        <w:t>Biecz</w:t>
      </w:r>
      <w:r>
        <w:t>.</w:t>
      </w:r>
    </w:p>
    <w:p w14:paraId="6FF15C38" w14:textId="77777777" w:rsidR="00CA7EF7" w:rsidRDefault="00000000">
      <w:pPr>
        <w:pStyle w:val="Teksttreci0"/>
        <w:shd w:val="clear" w:color="auto" w:fill="auto"/>
        <w:spacing w:after="260"/>
      </w:pPr>
      <w:r>
        <w:lastRenderedPageBreak/>
        <w:t>Zgodnie z art. 6 ust. 1 lit. a) Rozporządzenia Parlamentu Europejskiego i Rady (UE) 2016/679 z dnia 27 kwietnia 2016 r. w sprawie ochrony osób fizycznych w związku z przetwarzaniem danych osobowych i w sprawie swobodnego przepływu takich danych, uchylenia dyrektywy 95/46/WE (ogólne rozporządzenie o ochronie danych) zwanym RODO:</w:t>
      </w:r>
    </w:p>
    <w:p w14:paraId="196BC1CA" w14:textId="7907C679" w:rsidR="00CA7EF7" w:rsidRDefault="00000000">
      <w:pPr>
        <w:pStyle w:val="Teksttreci0"/>
        <w:shd w:val="clear" w:color="auto" w:fill="auto"/>
        <w:spacing w:after="260"/>
      </w:pPr>
      <w:r>
        <w:rPr>
          <w:b/>
          <w:bCs/>
          <w:i/>
          <w:iCs/>
        </w:rPr>
        <w:t>Wyrażam zgodę</w:t>
      </w:r>
      <w:r>
        <w:t xml:space="preserve"> na przetwarzanie moich danych osobowych tj. imię i nazwisko, miejscowość, ulica, nr domu, nr telefonu, adres e-mail, numer działki, numer elektronicznej księgi wieczystej, zawartych w ankiecie w związku z planowaniem złożenia wniosku do Urzędu Marszałkowskiego Województwa </w:t>
      </w:r>
      <w:r w:rsidR="00FD1E51">
        <w:t>Małopolskiego</w:t>
      </w:r>
      <w:r>
        <w:t xml:space="preserve"> dotyczącego dofinansowania na budowę magazynów energii w ramach Funduszy Europejskich dla </w:t>
      </w:r>
      <w:r w:rsidR="00FD1E51">
        <w:t>Małopolskiego</w:t>
      </w:r>
      <w:r>
        <w:t xml:space="preserve"> 2021-2027, przez Gminę </w:t>
      </w:r>
      <w:r w:rsidR="00FD1E51">
        <w:t>Biecz</w:t>
      </w:r>
      <w:r>
        <w:t>.</w:t>
      </w:r>
    </w:p>
    <w:p w14:paraId="55F61628" w14:textId="77777777" w:rsidR="00CA7EF7" w:rsidRDefault="00000000">
      <w:pPr>
        <w:pStyle w:val="Teksttreci0"/>
        <w:shd w:val="clear" w:color="auto" w:fill="auto"/>
        <w:spacing w:after="260"/>
      </w:pPr>
      <w:r>
        <w:t>Jestem świadom/świadoma, iż przysługuje mi prawo dostępu do treści moich danych i możliwości ich poprawiania. Jestem świadom/świadoma, iż moja zgoda może być odwołana w każdym czasie, jednak wycofanie zgody uniemożliwia udział w ankiecie i zarazem projekcie dotyczącym budowy/rozbudowy magazynów energii.</w:t>
      </w:r>
    </w:p>
    <w:p w14:paraId="5CBCEA13" w14:textId="77777777" w:rsidR="00CA7EF7" w:rsidRDefault="00000000">
      <w:pPr>
        <w:pStyle w:val="Teksttreci0"/>
        <w:shd w:val="clear" w:color="auto" w:fill="auto"/>
        <w:spacing w:after="1080"/>
      </w:pPr>
      <w:r>
        <w:t>Jednocześnie oświadczam, że zapoznałam/em się z klauzulą informacyjną znajdującą się na ostatniej stronie ankiety.</w:t>
      </w:r>
    </w:p>
    <w:p w14:paraId="566CCA2B" w14:textId="77777777" w:rsidR="00CA7EF7" w:rsidRDefault="00000000">
      <w:pPr>
        <w:pStyle w:val="Teksttreci0"/>
        <w:shd w:val="clear" w:color="auto" w:fill="auto"/>
        <w:spacing w:after="260"/>
        <w:ind w:right="300"/>
        <w:jc w:val="right"/>
        <w:rPr>
          <w:sz w:val="22"/>
          <w:szCs w:val="22"/>
        </w:rPr>
        <w:sectPr w:rsidR="00CA7EF7" w:rsidSect="00E20113">
          <w:footnotePr>
            <w:numStart w:val="2"/>
          </w:footnotePr>
          <w:pgSz w:w="11900" w:h="16840"/>
          <w:pgMar w:top="1395" w:right="1386" w:bottom="1200" w:left="1380" w:header="967" w:footer="772" w:gutter="0"/>
          <w:pgNumType w:start="1"/>
          <w:cols w:space="720"/>
          <w:noEndnote/>
          <w:docGrid w:linePitch="360"/>
        </w:sectPr>
      </w:pPr>
      <w:r>
        <w:rPr>
          <w:noProof/>
        </w:rPr>
        <mc:AlternateContent>
          <mc:Choice Requires="wps">
            <w:drawing>
              <wp:anchor distT="0" distB="0" distL="114300" distR="114300" simplePos="0" relativeHeight="125829378" behindDoc="0" locked="0" layoutInCell="1" allowOverlap="1" wp14:anchorId="36785A36" wp14:editId="4229931F">
                <wp:simplePos x="0" y="0"/>
                <wp:positionH relativeFrom="page">
                  <wp:posOffset>882015</wp:posOffset>
                </wp:positionH>
                <wp:positionV relativeFrom="paragraph">
                  <wp:posOffset>12700</wp:posOffset>
                </wp:positionV>
                <wp:extent cx="271145" cy="186055"/>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271145" cy="186055"/>
                        </a:xfrm>
                        <a:prstGeom prst="rect">
                          <a:avLst/>
                        </a:prstGeom>
                        <a:noFill/>
                      </wps:spPr>
                      <wps:txbx>
                        <w:txbxContent>
                          <w:p w14:paraId="30414032" w14:textId="77777777" w:rsidR="00CA7EF7" w:rsidRDefault="00000000">
                            <w:pPr>
                              <w:pStyle w:val="Teksttreci0"/>
                              <w:shd w:val="clear" w:color="auto" w:fill="auto"/>
                              <w:spacing w:after="0"/>
                              <w:jc w:val="left"/>
                              <w:rPr>
                                <w:sz w:val="22"/>
                                <w:szCs w:val="22"/>
                              </w:rPr>
                            </w:pPr>
                            <w:r>
                              <w:rPr>
                                <w:sz w:val="22"/>
                                <w:szCs w:val="22"/>
                              </w:rPr>
                              <w:t>data</w:t>
                            </w:r>
                          </w:p>
                        </w:txbxContent>
                      </wps:txbx>
                      <wps:bodyPr lIns="0" tIns="0" rIns="0" bIns="0">
                        <a:spAutoFit/>
                      </wps:bodyPr>
                    </wps:wsp>
                  </a:graphicData>
                </a:graphic>
              </wp:anchor>
            </w:drawing>
          </mc:Choice>
          <mc:Fallback>
            <w:pict>
              <v:shapetype w14:anchorId="36785A36" id="_x0000_t202" coordsize="21600,21600" o:spt="202" path="m,l,21600r21600,l21600,xe">
                <v:stroke joinstyle="miter"/>
                <v:path gradientshapeok="t" o:connecttype="rect"/>
              </v:shapetype>
              <v:shape id="Shape 1" o:spid="_x0000_s1026" type="#_x0000_t202" style="position:absolute;left:0;text-align:left;margin-left:69.45pt;margin-top:1pt;width:21.35pt;height:14.6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" filled="f" stroked="f">
                <v:textbox style="mso-fit-shape-to-text:t" inset="0,0,0,0">
                  <w:txbxContent>
                    <w:p w14:paraId="30414032" w14:textId="77777777" w:rsidR="00CA7EF7" w:rsidRDefault="00000000">
                      <w:pPr>
                        <w:pStyle w:val="Teksttreci0"/>
                        <w:shd w:val="clear" w:color="auto" w:fill="auto"/>
                        <w:spacing w:after="0"/>
                        <w:jc w:val="left"/>
                        <w:rPr>
                          <w:sz w:val="22"/>
                          <w:szCs w:val="22"/>
                        </w:rPr>
                      </w:pPr>
                      <w:r>
                        <w:rPr>
                          <w:sz w:val="22"/>
                          <w:szCs w:val="22"/>
                        </w:rPr>
                        <w:t>data</w:t>
                      </w:r>
                    </w:p>
                  </w:txbxContent>
                </v:textbox>
                <w10:wrap type="square" side="right" anchorx="page"/>
              </v:shape>
            </w:pict>
          </mc:Fallback>
        </mc:AlternateContent>
      </w:r>
      <w:r>
        <w:rPr>
          <w:sz w:val="22"/>
          <w:szCs w:val="22"/>
        </w:rPr>
        <w:t>(czytelny podpis/y wnioskodawcy)</w:t>
      </w:r>
    </w:p>
    <w:p w14:paraId="2694C9B6" w14:textId="77777777" w:rsidR="00CA7EF7" w:rsidRDefault="00000000">
      <w:pPr>
        <w:pStyle w:val="Teksttreci0"/>
        <w:shd w:val="clear" w:color="auto" w:fill="auto"/>
        <w:spacing w:after="220"/>
        <w:jc w:val="center"/>
      </w:pPr>
      <w:r>
        <w:rPr>
          <w:b/>
          <w:bCs/>
        </w:rPr>
        <w:lastRenderedPageBreak/>
        <w:t>Klauzula informacyjna</w:t>
      </w:r>
    </w:p>
    <w:p w14:paraId="350B08C9" w14:textId="77777777" w:rsidR="00CA7EF7" w:rsidRDefault="00000000">
      <w:pPr>
        <w:pStyle w:val="Teksttreci0"/>
        <w:shd w:val="clear" w:color="auto" w:fill="auto"/>
        <w:spacing w:after="260"/>
      </w:pPr>
      <w:r>
        <w:t>Zgodnie z art. 13 ust. 1 i ust. 2 Rozporządzenia Parlamentu Europejskiego i Rady (UE) 2016/679 z dnia 27 kwietnia 2016r., w sprawie ochrony osób fizycznych w związku z przetwarzaniem danych osobowych i w sprawie swobodnego przepływu takich danych oraz uchylenia dyrektywy 95/46/WE (</w:t>
      </w:r>
      <w:proofErr w:type="spellStart"/>
      <w:r>
        <w:t>Dz.Urz.UE</w:t>
      </w:r>
      <w:proofErr w:type="spellEnd"/>
      <w:r>
        <w:t xml:space="preserve"> L119 z 2016r., str.1, </w:t>
      </w:r>
      <w:proofErr w:type="spellStart"/>
      <w:r>
        <w:t>sprost</w:t>
      </w:r>
      <w:proofErr w:type="spellEnd"/>
      <w:r>
        <w:t xml:space="preserve">. </w:t>
      </w:r>
      <w:proofErr w:type="spellStart"/>
      <w:r>
        <w:t>Dz.Urz</w:t>
      </w:r>
      <w:proofErr w:type="spellEnd"/>
      <w:r>
        <w:t>. L 127 z 2018, str.2), w skrócie RODO zostałam/em poinformowana/y i przyjmuję do wiadomości, że:</w:t>
      </w:r>
    </w:p>
    <w:p w14:paraId="1A3CEB5A" w14:textId="1E9B5FD1" w:rsidR="00CA7EF7" w:rsidRDefault="00000000" w:rsidP="00FD1E51">
      <w:pPr>
        <w:pStyle w:val="Teksttreci0"/>
        <w:shd w:val="clear" w:color="auto" w:fill="auto"/>
        <w:spacing w:after="0"/>
        <w:jc w:val="left"/>
      </w:pPr>
      <w:r>
        <w:t xml:space="preserve">1/ Administratorem Pani/Pana danych osobowych jest Burmistrz </w:t>
      </w:r>
      <w:r w:rsidR="00FD1E51">
        <w:t xml:space="preserve">Biecza </w:t>
      </w:r>
      <w:r>
        <w:t xml:space="preserve">z siedzibą: Urząd Miejski w </w:t>
      </w:r>
      <w:r w:rsidR="00FD1E51">
        <w:t xml:space="preserve">Bieczu, ul. Rynek 1 </w:t>
      </w:r>
      <w:r>
        <w:t xml:space="preserve">W sprawach dotyczących ochrony danych osobowych można kontaktować się z Inspektorem Ochrony Danych Osobowych: Urząd Miejski w </w:t>
      </w:r>
      <w:r w:rsidR="00FD1E51">
        <w:t>Bieczu, ul. Rynek 1</w:t>
      </w:r>
      <w:r w:rsidR="00FD1E51">
        <w:t xml:space="preserve"> </w:t>
      </w:r>
    </w:p>
    <w:p w14:paraId="2E1D9026" w14:textId="13532D91" w:rsidR="00CA7EF7" w:rsidRDefault="00000000">
      <w:pPr>
        <w:pStyle w:val="Teksttreci0"/>
        <w:shd w:val="clear" w:color="auto" w:fill="auto"/>
        <w:spacing w:after="0"/>
      </w:pPr>
      <w:r>
        <w:t xml:space="preserve">3/ Pani/Pana dane osobowe przetwarzane będą w celu przeprowadzenia ankiety w związku z planowaniem złożenia wniosku do Urzędu Marszałkowskiego Województwa </w:t>
      </w:r>
      <w:proofErr w:type="spellStart"/>
      <w:r w:rsidR="00FD1E51">
        <w:t>Małoplskiego</w:t>
      </w:r>
      <w:proofErr w:type="spellEnd"/>
    </w:p>
    <w:p w14:paraId="3F2FBAFA" w14:textId="77777777" w:rsidR="00CA7EF7" w:rsidRDefault="00000000">
      <w:pPr>
        <w:pStyle w:val="Teksttreci0"/>
        <w:shd w:val="clear" w:color="auto" w:fill="auto"/>
        <w:spacing w:after="0"/>
      </w:pPr>
      <w:r>
        <w:t>dotyczącego dofinansowania na budowę magazynów energii w ramach Funduszy Europejskich dla Podlaskiego 2021-2027, na podstawie art. 6 ust 1 lit a) RODO (osoba, której dane dotyczą wyraziła zgodę na przetwarzanie swoich danych osobowych w jednym lub większej liczbie określonych celów). Podanie przez Panią/Pana danych jest dobrowolne, jednak niezbędne do wypełnienia ankiety i uczestnictwa w projekcie dotyczącym budowy/rozbudowy magazynów energii.</w:t>
      </w:r>
    </w:p>
    <w:p w14:paraId="2524D300" w14:textId="77777777" w:rsidR="00CA7EF7" w:rsidRDefault="00000000">
      <w:pPr>
        <w:pStyle w:val="Teksttreci0"/>
        <w:shd w:val="clear" w:color="auto" w:fill="auto"/>
        <w:spacing w:after="0"/>
      </w:pPr>
      <w:r>
        <w:t>5/ Pani Pana dane osobowe mogą być udostępniane wyłącznie podmiotom uprawnionym na podstawie odpowiednich przepisów prawa. Ponadto mogą być one ujawnione podmiotom, z którymi administrator zawrze umowy na świadczenie usług, w ramach których odbywa się przetwarzanie danych.</w:t>
      </w:r>
    </w:p>
    <w:p w14:paraId="10BF7A19" w14:textId="77777777" w:rsidR="00CA7EF7" w:rsidRDefault="00000000">
      <w:pPr>
        <w:pStyle w:val="Teksttreci0"/>
        <w:shd w:val="clear" w:color="auto" w:fill="auto"/>
        <w:spacing w:after="0"/>
      </w:pPr>
      <w:r>
        <w:t>6/ Pani/Pana dane osobowe nie będą przekazywane do państw trzecich,</w:t>
      </w:r>
    </w:p>
    <w:p w14:paraId="1CBBD56B" w14:textId="77777777" w:rsidR="00CA7EF7" w:rsidRDefault="00000000">
      <w:pPr>
        <w:pStyle w:val="Teksttreci0"/>
        <w:shd w:val="clear" w:color="auto" w:fill="auto"/>
        <w:spacing w:after="0"/>
      </w:pPr>
      <w:r>
        <w:t>7/ Pani/Pana dane osobowe będą przetwarzane przez okres niezbędny do realizacji wskazanego powyżej celu przetwarzania, w tym również obowiązku wynikającego z rozporządzenia w sprawie instrukcji kancelaryjnej, jednolitych rzeczowych wykazów akt oraz instrukcji w sprawie organizacji i zakresu działania archiwów zakładowych., tj. 50 lat</w:t>
      </w:r>
    </w:p>
    <w:p w14:paraId="6CF73685" w14:textId="77777777" w:rsidR="00CA7EF7" w:rsidRDefault="00000000">
      <w:pPr>
        <w:pStyle w:val="Teksttreci0"/>
        <w:shd w:val="clear" w:color="auto" w:fill="auto"/>
        <w:spacing w:after="0"/>
      </w:pPr>
      <w:r>
        <w:t>8/ Przysługuje Pani/Panu prawo dostępu do treści swoich danych osobowych oraz prawo żądania ich sprostowania, usunięcia, ograniczenia przetwarzania, prawo wniesienia sprzeciwu wobec przetwarzania danych osobowych, prawo do przenoszenia danych osobowych, prawo do cofnięcia zgody na ich przetwarzanie w dowolnym momencie bez wpływu na zgodność z prawem przetwarzania, którego dokonano na podstawie zgody przed jej cofnięciem. Niektóre prawa takie jak: prawo do sprzeciwu, przenoszenia lub usunięcia mogą nie mieć zastosowania lub mogą być ograniczone na podstawie ogólnego Rozporządzenia 2016/679 RODO lub przepisów szczególnych.</w:t>
      </w:r>
    </w:p>
    <w:p w14:paraId="62F3858C" w14:textId="77777777" w:rsidR="00CA7EF7" w:rsidRDefault="00000000">
      <w:pPr>
        <w:pStyle w:val="Teksttreci0"/>
        <w:shd w:val="clear" w:color="auto" w:fill="auto"/>
        <w:spacing w:after="0"/>
      </w:pPr>
      <w:r>
        <w:t>9/ Ma Pani/Pan prawo wniesienia skargi do organu nadzorczego, tj. Prezesa Urzędu Ochrony Danych Osobowych</w:t>
      </w:r>
    </w:p>
    <w:p w14:paraId="1186A9C1" w14:textId="057265D8" w:rsidR="002E4CC2" w:rsidRDefault="00000000" w:rsidP="00AE0F4A">
      <w:pPr>
        <w:pStyle w:val="Teksttreci0"/>
        <w:shd w:val="clear" w:color="auto" w:fill="auto"/>
        <w:spacing w:after="240"/>
      </w:pPr>
      <w:r>
        <w:t>10/ Pani/Pana dane osobowe nie będą podlegały zautomatyzowanemu podejmowaniu decyzji w tym profilowaniu.</w:t>
      </w:r>
    </w:p>
    <w:sectPr w:rsidR="002E4CC2">
      <w:footnotePr>
        <w:numStart w:val="2"/>
      </w:footnotePr>
      <w:pgSz w:w="11900" w:h="16840"/>
      <w:pgMar w:top="1402" w:right="1393" w:bottom="1402" w:left="1383" w:header="974" w:footer="97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71BCE" w14:textId="77777777" w:rsidR="00E20113" w:rsidRDefault="00E20113">
      <w:r>
        <w:separator/>
      </w:r>
    </w:p>
  </w:endnote>
  <w:endnote w:type="continuationSeparator" w:id="0">
    <w:p w14:paraId="5221FF7D" w14:textId="77777777" w:rsidR="00E20113" w:rsidRDefault="00E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72B47" w14:textId="77777777" w:rsidR="00E20113" w:rsidRDefault="00E20113">
      <w:r>
        <w:separator/>
      </w:r>
    </w:p>
  </w:footnote>
  <w:footnote w:type="continuationSeparator" w:id="0">
    <w:p w14:paraId="6A1E342F" w14:textId="77777777" w:rsidR="00E20113" w:rsidRDefault="00E20113">
      <w:r>
        <w:continuationSeparator/>
      </w:r>
    </w:p>
  </w:footnote>
  <w:footnote w:id="1">
    <w:p w14:paraId="3D161319" w14:textId="77777777" w:rsidR="00CA7EF7" w:rsidRDefault="00000000">
      <w:pPr>
        <w:pStyle w:val="Stopka1"/>
        <w:shd w:val="clear" w:color="auto" w:fill="auto"/>
      </w:pPr>
      <w:r>
        <w:rPr>
          <w:vertAlign w:val="superscript"/>
        </w:rPr>
        <w:footnoteRef/>
      </w:r>
      <w:r>
        <w:t xml:space="preserve"> do deklaracji należy dołączyć faktury za 2022 za energię elektryczną otrzymaną z PGE (dwa półrocza 2022)</w:t>
      </w:r>
    </w:p>
  </w:footnote>
  <w:footnote w:id="2">
    <w:p w14:paraId="12E772E3" w14:textId="77777777" w:rsidR="00CA7EF7" w:rsidRDefault="00000000">
      <w:pPr>
        <w:pStyle w:val="Stopka1"/>
        <w:shd w:val="clear" w:color="auto" w:fill="auto"/>
      </w:pPr>
      <w:r>
        <w:rPr>
          <w:vertAlign w:val="superscript"/>
        </w:rPr>
        <w:footnoteRef/>
      </w:r>
      <w:r>
        <w:t xml:space="preserve"> do deklaracji należy dołączyć faktury za 2022 za energię elektryczną otrzymaną z PGE (dwa półrocza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4F8"/>
    <w:multiLevelType w:val="multilevel"/>
    <w:tmpl w:val="36222D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B55016"/>
    <w:multiLevelType w:val="multilevel"/>
    <w:tmpl w:val="317CB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797BE4"/>
    <w:multiLevelType w:val="multilevel"/>
    <w:tmpl w:val="5818E7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0C1254"/>
    <w:multiLevelType w:val="multilevel"/>
    <w:tmpl w:val="91249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3A20B82"/>
    <w:multiLevelType w:val="multilevel"/>
    <w:tmpl w:val="33387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062B9"/>
    <w:multiLevelType w:val="multilevel"/>
    <w:tmpl w:val="3CB07D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44128800">
    <w:abstractNumId w:val="3"/>
  </w:num>
  <w:num w:numId="2" w16cid:durableId="1620719203">
    <w:abstractNumId w:val="2"/>
  </w:num>
  <w:num w:numId="3" w16cid:durableId="137573915">
    <w:abstractNumId w:val="4"/>
  </w:num>
  <w:num w:numId="4" w16cid:durableId="1678116645">
    <w:abstractNumId w:val="1"/>
  </w:num>
  <w:num w:numId="5" w16cid:durableId="640501383">
    <w:abstractNumId w:val="5"/>
  </w:num>
  <w:num w:numId="6" w16cid:durableId="135612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footnotePr>
    <w:numStart w:val="2"/>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F7"/>
    <w:rsid w:val="002E4CC2"/>
    <w:rsid w:val="00432D28"/>
    <w:rsid w:val="0050190C"/>
    <w:rsid w:val="00553FEB"/>
    <w:rsid w:val="00664506"/>
    <w:rsid w:val="00702510"/>
    <w:rsid w:val="009B6072"/>
    <w:rsid w:val="009E4B3F"/>
    <w:rsid w:val="00A36A9D"/>
    <w:rsid w:val="00AE0F4A"/>
    <w:rsid w:val="00B456B9"/>
    <w:rsid w:val="00CA7EF7"/>
    <w:rsid w:val="00E20113"/>
    <w:rsid w:val="00FA79A5"/>
    <w:rsid w:val="00FD1E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AB6A"/>
  <w15:docId w15:val="{008C058C-2F15-4561-84B3-AF2B08F6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20"/>
      <w:szCs w:val="20"/>
      <w:u w:val="none"/>
    </w:rPr>
  </w:style>
  <w:style w:type="character" w:customStyle="1" w:styleId="Teksttreci">
    <w:name w:val="Tekst treści_"/>
    <w:basedOn w:val="Domylnaczcionkaakapitu"/>
    <w:link w:val="Teksttreci0"/>
    <w:rPr>
      <w:rFonts w:ascii="Times New Roman" w:eastAsia="Times New Roman" w:hAnsi="Times New Roman" w:cs="Times New Roman"/>
      <w:b w:val="0"/>
      <w:bCs w:val="0"/>
      <w:i w:val="0"/>
      <w:iCs w:val="0"/>
      <w:smallCaps w:val="0"/>
      <w:strike w:val="0"/>
      <w:u w:val="none"/>
    </w:rPr>
  </w:style>
  <w:style w:type="character" w:customStyle="1" w:styleId="Podpistabeli">
    <w:name w:val="Podpis tabeli_"/>
    <w:basedOn w:val="Domylnaczcionkaakapitu"/>
    <w:link w:val="Podpistabeli0"/>
    <w:rPr>
      <w:rFonts w:ascii="Calibri" w:eastAsia="Calibri" w:hAnsi="Calibri" w:cs="Calibri"/>
      <w:b w:val="0"/>
      <w:bCs w:val="0"/>
      <w:i w:val="0"/>
      <w:iCs w:val="0"/>
      <w:smallCaps w:val="0"/>
      <w:strike w:val="0"/>
      <w:sz w:val="20"/>
      <w:szCs w:val="20"/>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u w:val="none"/>
    </w:rPr>
  </w:style>
  <w:style w:type="paragraph" w:customStyle="1" w:styleId="Stopka1">
    <w:name w:val="Stopka1"/>
    <w:basedOn w:val="Normalny"/>
    <w:link w:val="Stopka"/>
    <w:pPr>
      <w:shd w:val="clear" w:color="auto" w:fill="FFFFFF"/>
    </w:pPr>
    <w:rPr>
      <w:rFonts w:ascii="Calibri" w:eastAsia="Calibri" w:hAnsi="Calibri" w:cs="Calibri"/>
      <w:sz w:val="20"/>
      <w:szCs w:val="20"/>
    </w:rPr>
  </w:style>
  <w:style w:type="paragraph" w:customStyle="1" w:styleId="Teksttreci0">
    <w:name w:val="Tekst treści"/>
    <w:basedOn w:val="Normalny"/>
    <w:link w:val="Teksttreci"/>
    <w:pPr>
      <w:shd w:val="clear" w:color="auto" w:fill="FFFFFF"/>
      <w:spacing w:after="120"/>
      <w:jc w:val="both"/>
    </w:pPr>
    <w:rPr>
      <w:rFonts w:ascii="Times New Roman" w:eastAsia="Times New Roman" w:hAnsi="Times New Roman" w:cs="Times New Roman"/>
    </w:rPr>
  </w:style>
  <w:style w:type="paragraph" w:customStyle="1" w:styleId="Podpistabeli0">
    <w:name w:val="Podpis tabeli"/>
    <w:basedOn w:val="Normalny"/>
    <w:link w:val="Podpistabeli"/>
    <w:pPr>
      <w:shd w:val="clear" w:color="auto" w:fill="FFFFFF"/>
    </w:pPr>
    <w:rPr>
      <w:rFonts w:ascii="Calibri" w:eastAsia="Calibri" w:hAnsi="Calibri" w:cs="Calibri"/>
      <w:sz w:val="20"/>
      <w:szCs w:val="20"/>
    </w:rPr>
  </w:style>
  <w:style w:type="paragraph" w:customStyle="1" w:styleId="Inne0">
    <w:name w:val="Inne"/>
    <w:basedOn w:val="Normalny"/>
    <w:link w:val="Inne"/>
    <w:pPr>
      <w:shd w:val="clear" w:color="auto" w:fill="FFFFFF"/>
      <w:spacing w:after="120"/>
      <w:jc w:val="both"/>
    </w:pPr>
    <w:rPr>
      <w:rFonts w:ascii="Times New Roman" w:eastAsia="Times New Roman" w:hAnsi="Times New Roman" w:cs="Times New Roman"/>
    </w:rPr>
  </w:style>
  <w:style w:type="character" w:styleId="Hipercze">
    <w:name w:val="Hyperlink"/>
    <w:basedOn w:val="Domylnaczcionkaakapitu"/>
    <w:uiPriority w:val="99"/>
    <w:unhideWhenUsed/>
    <w:rsid w:val="00A36A9D"/>
    <w:rPr>
      <w:color w:val="0563C1" w:themeColor="hyperlink"/>
      <w:u w:val="single"/>
    </w:rPr>
  </w:style>
  <w:style w:type="character" w:styleId="Nierozpoznanawzmianka">
    <w:name w:val="Unresolved Mention"/>
    <w:basedOn w:val="Domylnaczcionkaakapitu"/>
    <w:uiPriority w:val="99"/>
    <w:semiHidden/>
    <w:unhideWhenUsed/>
    <w:rsid w:val="00A36A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931</Words>
  <Characters>5592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dc:creator>
  <cp:keywords/>
  <cp:lastModifiedBy>jmazur</cp:lastModifiedBy>
  <cp:revision>3</cp:revision>
  <cp:lastPrinted>2024-04-18T13:02:00Z</cp:lastPrinted>
  <dcterms:created xsi:type="dcterms:W3CDTF">2024-04-19T11:14:00Z</dcterms:created>
  <dcterms:modified xsi:type="dcterms:W3CDTF">2024-04-24T10:01:00Z</dcterms:modified>
</cp:coreProperties>
</file>